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A4B" w:rsidRDefault="00F04A4B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F04A4B" w:rsidRDefault="006D6DDD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</w:t>
      </w:r>
    </w:p>
    <w:p w:rsidR="00F04A4B" w:rsidRDefault="006D6DDD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МБОУ СОШ № 42 с. Сандата</w:t>
      </w:r>
    </w:p>
    <w:p w:rsidR="00F04A4B" w:rsidRDefault="006D6DDD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Е.Н. Фоменко</w:t>
      </w:r>
    </w:p>
    <w:p w:rsidR="00F04A4B" w:rsidRDefault="006D6DDD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приказ от </w:t>
      </w:r>
      <w:r w:rsidR="00CE0868"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>.01.202</w:t>
      </w:r>
      <w:r w:rsidR="00CE0868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№ </w:t>
      </w:r>
      <w:r w:rsidR="00CE0868">
        <w:rPr>
          <w:rFonts w:ascii="Times New Roman" w:hAnsi="Times New Roman"/>
          <w:sz w:val="24"/>
          <w:szCs w:val="24"/>
        </w:rPr>
        <w:t>7/1</w:t>
      </w:r>
    </w:p>
    <w:p w:rsidR="00F04A4B" w:rsidRDefault="00F04A4B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F04A4B" w:rsidRDefault="006D6D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ЕДИНЫЙ ГРАФИК оценочных процедур</w:t>
      </w:r>
    </w:p>
    <w:p w:rsidR="00F04A4B" w:rsidRDefault="006D6D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МБОУ СОШ № 42 с. Сандата</w:t>
      </w:r>
    </w:p>
    <w:p w:rsidR="00F04A4B" w:rsidRDefault="006D6D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на </w:t>
      </w:r>
      <w:r>
        <w:rPr>
          <w:rFonts w:ascii="Times New Roman" w:hAnsi="Times New Roman"/>
          <w:b/>
          <w:sz w:val="32"/>
          <w:szCs w:val="32"/>
          <w:lang w:val="en-US"/>
        </w:rPr>
        <w:t>II</w:t>
      </w:r>
      <w:r>
        <w:rPr>
          <w:rFonts w:ascii="Times New Roman" w:hAnsi="Times New Roman"/>
          <w:b/>
          <w:sz w:val="32"/>
          <w:szCs w:val="32"/>
        </w:rPr>
        <w:t xml:space="preserve"> полугодие 202</w:t>
      </w:r>
      <w:r w:rsidR="00CE0868">
        <w:rPr>
          <w:rFonts w:ascii="Times New Roman" w:hAnsi="Times New Roman"/>
          <w:b/>
          <w:sz w:val="32"/>
          <w:szCs w:val="32"/>
        </w:rPr>
        <w:t>5</w:t>
      </w:r>
      <w:r>
        <w:rPr>
          <w:rFonts w:ascii="Times New Roman" w:hAnsi="Times New Roman"/>
          <w:b/>
          <w:sz w:val="32"/>
          <w:szCs w:val="32"/>
        </w:rPr>
        <w:t>-202</w:t>
      </w:r>
      <w:r w:rsidR="00CE0868">
        <w:rPr>
          <w:rFonts w:ascii="Times New Roman" w:hAnsi="Times New Roman"/>
          <w:b/>
          <w:sz w:val="32"/>
          <w:szCs w:val="32"/>
        </w:rPr>
        <w:t>6</w:t>
      </w:r>
      <w:r>
        <w:rPr>
          <w:rFonts w:ascii="Times New Roman" w:hAnsi="Times New Roman"/>
          <w:b/>
          <w:sz w:val="32"/>
          <w:szCs w:val="32"/>
        </w:rPr>
        <w:t xml:space="preserve"> учебного года</w:t>
      </w:r>
    </w:p>
    <w:p w:rsidR="00F04A4B" w:rsidRDefault="00F04A4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:rsidR="00F04A4B" w:rsidRDefault="006D6DD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5"/>
        <w:tblW w:w="15967" w:type="dxa"/>
        <w:jc w:val="center"/>
        <w:tblLayout w:type="fixed"/>
        <w:tblLook w:val="04A0" w:firstRow="1" w:lastRow="0" w:firstColumn="1" w:lastColumn="0" w:noHBand="0" w:noVBand="1"/>
      </w:tblPr>
      <w:tblGrid>
        <w:gridCol w:w="1533"/>
        <w:gridCol w:w="474"/>
        <w:gridCol w:w="474"/>
        <w:gridCol w:w="475"/>
        <w:gridCol w:w="621"/>
        <w:gridCol w:w="475"/>
        <w:gridCol w:w="475"/>
        <w:gridCol w:w="475"/>
        <w:gridCol w:w="475"/>
        <w:gridCol w:w="621"/>
        <w:gridCol w:w="475"/>
        <w:gridCol w:w="475"/>
        <w:gridCol w:w="29"/>
        <w:gridCol w:w="446"/>
        <w:gridCol w:w="31"/>
        <w:gridCol w:w="21"/>
        <w:gridCol w:w="479"/>
        <w:gridCol w:w="621"/>
        <w:gridCol w:w="493"/>
        <w:gridCol w:w="608"/>
        <w:gridCol w:w="342"/>
        <w:gridCol w:w="475"/>
        <w:gridCol w:w="666"/>
        <w:gridCol w:w="475"/>
        <w:gridCol w:w="475"/>
        <w:gridCol w:w="475"/>
        <w:gridCol w:w="475"/>
        <w:gridCol w:w="659"/>
        <w:gridCol w:w="494"/>
        <w:gridCol w:w="548"/>
        <w:gridCol w:w="486"/>
        <w:gridCol w:w="621"/>
      </w:tblGrid>
      <w:tr w:rsidR="00F04A4B">
        <w:trPr>
          <w:tblHeader/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5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5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F04A4B">
        <w:trPr>
          <w:cantSplit/>
          <w:trHeight w:val="3908"/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textDirection w:val="btLr"/>
            <w:vAlign w:val="center"/>
          </w:tcPr>
          <w:p w:rsidR="00F04A4B" w:rsidRDefault="006D6DDD" w:rsidP="0016243A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Всего оценочных процедур за 2 полугодие 202</w:t>
            </w:r>
            <w:r w:rsidR="0016243A"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-202</w:t>
            </w:r>
            <w:r w:rsidR="0016243A">
              <w:rPr>
                <w:rFonts w:ascii="Times New Roman" w:hAnsi="Times New Roman"/>
                <w:b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учебный год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Кол-во часов по программе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% соотношение кол-ва оценочных процедур к кол-ву часов УП</w:t>
            </w:r>
            <w:r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  <w:t>*</w:t>
            </w:r>
          </w:p>
        </w:tc>
      </w:tr>
      <w:tr w:rsidR="00F04A4B">
        <w:trPr>
          <w:jc w:val="center"/>
        </w:trPr>
        <w:tc>
          <w:tcPr>
            <w:tcW w:w="15967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классы</w:t>
            </w:r>
          </w:p>
        </w:tc>
      </w:tr>
      <w:tr w:rsidR="00F04A4B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6.02</w:t>
            </w:r>
          </w:p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25.03</w:t>
            </w:r>
          </w:p>
          <w:p w:rsidR="00F04A4B" w:rsidRDefault="00F04A4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16.04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5,6%</w:t>
            </w:r>
          </w:p>
        </w:tc>
      </w:tr>
      <w:tr w:rsidR="00F04A4B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1,4%</w:t>
            </w:r>
          </w:p>
        </w:tc>
      </w:tr>
      <w:tr w:rsidR="00F04A4B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11.02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19.03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4,2%</w:t>
            </w:r>
          </w:p>
        </w:tc>
      </w:tr>
      <w:tr w:rsidR="00F04A4B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Окружающий мир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36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2,7%</w:t>
            </w:r>
          </w:p>
        </w:tc>
      </w:tr>
      <w:tr w:rsidR="00F04A4B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18.02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8%</w:t>
            </w:r>
          </w:p>
        </w:tc>
      </w:tr>
      <w:tr w:rsidR="00F04A4B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24.04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5,5%</w:t>
            </w:r>
          </w:p>
        </w:tc>
      </w:tr>
      <w:tr w:rsidR="00F04A4B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25.04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5,5%</w:t>
            </w:r>
          </w:p>
        </w:tc>
      </w:tr>
      <w:tr w:rsidR="00F04A4B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4.05</w:t>
            </w:r>
          </w:p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16/19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6,25%/</w:t>
            </w:r>
          </w:p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5,25%</w:t>
            </w:r>
          </w:p>
        </w:tc>
      </w:tr>
      <w:tr w:rsidR="00F04A4B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20.03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3%</w:t>
            </w:r>
          </w:p>
        </w:tc>
      </w:tr>
      <w:tr w:rsidR="00F04A4B">
        <w:trPr>
          <w:jc w:val="center"/>
        </w:trPr>
        <w:tc>
          <w:tcPr>
            <w:tcW w:w="15967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классы</w:t>
            </w:r>
          </w:p>
        </w:tc>
      </w:tr>
      <w:tr w:rsidR="00F04A4B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Pr="00096E8F" w:rsidRDefault="006D6DD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96E8F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04.03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04.04</w:t>
            </w:r>
          </w:p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22.04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5%</w:t>
            </w:r>
          </w:p>
        </w:tc>
      </w:tr>
      <w:tr w:rsidR="00F04A4B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Pr="00096E8F" w:rsidRDefault="006D6DD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96E8F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19.03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29.04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13.05</w:t>
            </w:r>
          </w:p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6%</w:t>
            </w:r>
          </w:p>
        </w:tc>
      </w:tr>
      <w:tr w:rsidR="00F04A4B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Pr="00096E8F" w:rsidRDefault="006D6DD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96E8F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05.02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05.03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5%</w:t>
            </w:r>
          </w:p>
        </w:tc>
      </w:tr>
      <w:tr w:rsidR="00F04A4B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Pr="00096E8F" w:rsidRDefault="006D6DD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96E8F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03.04</w:t>
            </w:r>
          </w:p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29.04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8%</w:t>
            </w:r>
          </w:p>
        </w:tc>
      </w:tr>
      <w:tr w:rsidR="00F04A4B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Pr="00096E8F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96E8F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5,5%</w:t>
            </w:r>
          </w:p>
        </w:tc>
      </w:tr>
      <w:tr w:rsidR="00F04A4B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28.01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14.04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8%</w:t>
            </w:r>
          </w:p>
        </w:tc>
      </w:tr>
      <w:tr w:rsidR="00F04A4B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96E8F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24.04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6%</w:t>
            </w:r>
          </w:p>
        </w:tc>
      </w:tr>
      <w:tr w:rsidR="00F04A4B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23.04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5%</w:t>
            </w:r>
          </w:p>
        </w:tc>
      </w:tr>
      <w:tr w:rsidR="00F04A4B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20.03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3%</w:t>
            </w:r>
          </w:p>
        </w:tc>
      </w:tr>
      <w:tr w:rsidR="00F04A4B">
        <w:trPr>
          <w:jc w:val="center"/>
        </w:trPr>
        <w:tc>
          <w:tcPr>
            <w:tcW w:w="15967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классы</w:t>
            </w:r>
          </w:p>
        </w:tc>
      </w:tr>
      <w:tr w:rsidR="00F04A4B">
        <w:trPr>
          <w:trHeight w:val="90"/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12.02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19.03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30.04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ВПР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5%</w:t>
            </w:r>
          </w:p>
        </w:tc>
      </w:tr>
      <w:tr w:rsidR="00F04A4B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ВПР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096E8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  <w:r w:rsidR="006D6DDD">
              <w:rPr>
                <w:rFonts w:ascii="Times New Roman" w:hAnsi="Times New Roman"/>
                <w:sz w:val="18"/>
                <w:szCs w:val="18"/>
              </w:rPr>
              <w:t>.05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5%</w:t>
            </w:r>
          </w:p>
        </w:tc>
      </w:tr>
      <w:tr w:rsidR="00F04A4B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18.02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ВПР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7%</w:t>
            </w:r>
          </w:p>
        </w:tc>
      </w:tr>
      <w:tr w:rsidR="00F04A4B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96E8F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14.03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ВПР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8%</w:t>
            </w:r>
          </w:p>
        </w:tc>
      </w:tr>
      <w:tr w:rsidR="00F04A4B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06.05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5%</w:t>
            </w:r>
          </w:p>
        </w:tc>
      </w:tr>
      <w:tr w:rsidR="00F04A4B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ВПР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04.04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6%</w:t>
            </w:r>
          </w:p>
        </w:tc>
      </w:tr>
      <w:tr w:rsidR="00F04A4B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color w:val="4472C4" w:themeColor="accent5"/>
                <w:sz w:val="18"/>
                <w:szCs w:val="18"/>
              </w:rPr>
            </w:pPr>
            <w:r w:rsidRPr="00096E8F">
              <w:rPr>
                <w:rFonts w:ascii="Times New Roman" w:hAnsi="Times New Roman"/>
                <w:sz w:val="18"/>
                <w:szCs w:val="18"/>
              </w:rPr>
              <w:t>ОРКСЭ (ОПК)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F04A4B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Pr="00096E8F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96E8F">
              <w:rPr>
                <w:rFonts w:ascii="Times New Roman" w:hAnsi="Times New Roman"/>
                <w:sz w:val="18"/>
                <w:szCs w:val="18"/>
              </w:rPr>
              <w:lastRenderedPageBreak/>
              <w:t>Изобразительное искусство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5%</w:t>
            </w:r>
          </w:p>
        </w:tc>
      </w:tr>
      <w:tr w:rsidR="00F04A4B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Pr="00096E8F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96E8F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07.05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5%</w:t>
            </w:r>
          </w:p>
        </w:tc>
      </w:tr>
      <w:tr w:rsidR="00F04A4B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Pr="00096E8F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96E8F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F04A4B" w:rsidRDefault="00F04A4B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i/>
          <w:sz w:val="24"/>
          <w:szCs w:val="24"/>
        </w:rPr>
      </w:pPr>
    </w:p>
    <w:p w:rsidR="00F04A4B" w:rsidRDefault="00F04A4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04A4B" w:rsidRDefault="00F04A4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04A4B" w:rsidRDefault="00F04A4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04A4B" w:rsidRDefault="00F04A4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04A4B" w:rsidRDefault="00F04A4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04A4B" w:rsidRDefault="00F04A4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04A4B" w:rsidRDefault="00F04A4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04A4B" w:rsidRDefault="00F04A4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04A4B" w:rsidRDefault="00F04A4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04A4B" w:rsidRDefault="00F04A4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04A4B" w:rsidRDefault="00F04A4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04A4B" w:rsidRDefault="00F04A4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04A4B" w:rsidRDefault="00F04A4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04A4B" w:rsidRDefault="00F04A4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04A4B" w:rsidRDefault="00F04A4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04A4B" w:rsidRDefault="00F04A4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04A4B" w:rsidRDefault="00F04A4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04A4B" w:rsidRDefault="00F04A4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96E8F" w:rsidRDefault="00096E8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96E8F" w:rsidRDefault="00096E8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96E8F" w:rsidRDefault="00096E8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96E8F" w:rsidRDefault="00096E8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04A4B" w:rsidRDefault="00F04A4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04A4B" w:rsidRDefault="00F04A4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04A4B" w:rsidRDefault="006D6DD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ОСНОВНОЕ ОБЩЕЕ ОБРАЗОВАНИЕ:</w:t>
      </w:r>
    </w:p>
    <w:tbl>
      <w:tblPr>
        <w:tblStyle w:val="a5"/>
        <w:tblW w:w="16537" w:type="dxa"/>
        <w:jc w:val="center"/>
        <w:tblLayout w:type="fixed"/>
        <w:tblLook w:val="04A0" w:firstRow="1" w:lastRow="0" w:firstColumn="1" w:lastColumn="0" w:noHBand="0" w:noVBand="1"/>
      </w:tblPr>
      <w:tblGrid>
        <w:gridCol w:w="1533"/>
        <w:gridCol w:w="470"/>
        <w:gridCol w:w="471"/>
        <w:gridCol w:w="471"/>
        <w:gridCol w:w="621"/>
        <w:gridCol w:w="398"/>
        <w:gridCol w:w="690"/>
        <w:gridCol w:w="620"/>
        <w:gridCol w:w="475"/>
        <w:gridCol w:w="668"/>
        <w:gridCol w:w="476"/>
        <w:gridCol w:w="476"/>
        <w:gridCol w:w="624"/>
        <w:gridCol w:w="476"/>
        <w:gridCol w:w="698"/>
        <w:gridCol w:w="453"/>
        <w:gridCol w:w="586"/>
        <w:gridCol w:w="476"/>
        <w:gridCol w:w="476"/>
        <w:gridCol w:w="707"/>
        <w:gridCol w:w="474"/>
        <w:gridCol w:w="567"/>
        <w:gridCol w:w="476"/>
        <w:gridCol w:w="476"/>
        <w:gridCol w:w="711"/>
        <w:gridCol w:w="476"/>
        <w:gridCol w:w="425"/>
        <w:gridCol w:w="486"/>
        <w:gridCol w:w="581"/>
      </w:tblGrid>
      <w:tr w:rsidR="00F04A4B" w:rsidTr="00096E8F">
        <w:trPr>
          <w:tblHeader/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4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9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7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7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Всего</w:t>
            </w:r>
          </w:p>
        </w:tc>
      </w:tr>
      <w:tr w:rsidR="00F04A4B" w:rsidTr="00096E8F">
        <w:trPr>
          <w:cantSplit/>
          <w:trHeight w:val="5164"/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  <w:vAlign w:val="center"/>
          </w:tcPr>
          <w:p w:rsidR="00F04A4B" w:rsidRDefault="006D6DDD" w:rsidP="0016243A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Всего оценочных процедур за 2 полугодие 202</w:t>
            </w:r>
            <w:r w:rsidR="0016243A">
              <w:rPr>
                <w:rFonts w:ascii="Times New Roman" w:hAnsi="Times New Roman"/>
                <w:b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-202</w:t>
            </w:r>
            <w:r w:rsidR="0016243A">
              <w:rPr>
                <w:rFonts w:ascii="Times New Roman" w:hAnsi="Times New Roman"/>
                <w:b/>
                <w:sz w:val="16"/>
                <w:szCs w:val="16"/>
              </w:rPr>
              <w:t>6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учебный год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Кол-во часов по программе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% соотношение кол-ва оценочных процедур к кол-ву часов УП</w:t>
            </w:r>
            <w:r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F04A4B" w:rsidTr="00096E8F">
        <w:trPr>
          <w:jc w:val="center"/>
        </w:trPr>
        <w:tc>
          <w:tcPr>
            <w:tcW w:w="1653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классы</w:t>
            </w:r>
          </w:p>
        </w:tc>
      </w:tr>
      <w:tr w:rsidR="00F04A4B" w:rsidTr="00096E8F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06.02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18.03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ВПР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21.05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89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6%</w:t>
            </w:r>
          </w:p>
        </w:tc>
      </w:tr>
      <w:tr w:rsidR="00F04A4B" w:rsidTr="00096E8F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18.05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2%</w:t>
            </w:r>
          </w:p>
        </w:tc>
      </w:tr>
      <w:tr w:rsidR="00F04A4B" w:rsidTr="00096E8F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10.03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ВПР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20.05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6%</w:t>
            </w:r>
          </w:p>
        </w:tc>
      </w:tr>
      <w:tr w:rsidR="00F04A4B" w:rsidTr="00096E8F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11.02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ВПР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13.05</w:t>
            </w:r>
          </w:p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14.04</w:t>
            </w:r>
          </w:p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5%</w:t>
            </w:r>
          </w:p>
        </w:tc>
      </w:tr>
      <w:tr w:rsidR="00F04A4B" w:rsidTr="00096E8F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24.02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20.03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27.04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18.05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4%</w:t>
            </w:r>
          </w:p>
        </w:tc>
      </w:tr>
      <w:tr w:rsidR="00F04A4B" w:rsidTr="00096E8F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5%</w:t>
            </w:r>
          </w:p>
        </w:tc>
      </w:tr>
      <w:tr w:rsidR="00F04A4B" w:rsidTr="00096E8F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ВПР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3%</w:t>
            </w:r>
          </w:p>
        </w:tc>
      </w:tr>
      <w:tr w:rsidR="00F04A4B" w:rsidTr="00096E8F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ОДНКНР (ОДНКНДК)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16.05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6%</w:t>
            </w:r>
          </w:p>
        </w:tc>
      </w:tr>
      <w:tr w:rsidR="00F04A4B" w:rsidTr="00096E8F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16.01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13.05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6%</w:t>
            </w:r>
          </w:p>
        </w:tc>
      </w:tr>
      <w:tr w:rsidR="00F04A4B" w:rsidTr="00096E8F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30.04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3%</w:t>
            </w:r>
          </w:p>
        </w:tc>
      </w:tr>
      <w:tr w:rsidR="00F04A4B" w:rsidTr="00096E8F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Музыка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15.05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3%</w:t>
            </w:r>
          </w:p>
        </w:tc>
      </w:tr>
      <w:tr w:rsidR="00F04A4B" w:rsidTr="00096E8F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19.03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21.05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3%</w:t>
            </w:r>
          </w:p>
        </w:tc>
      </w:tr>
      <w:tr w:rsidR="00F04A4B" w:rsidTr="00096E8F">
        <w:trPr>
          <w:jc w:val="center"/>
        </w:trPr>
        <w:tc>
          <w:tcPr>
            <w:tcW w:w="1653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классы</w:t>
            </w:r>
          </w:p>
        </w:tc>
      </w:tr>
      <w:tr w:rsidR="00F04A4B" w:rsidTr="00096E8F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3.02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2.03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30.04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18.05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5%</w:t>
            </w:r>
          </w:p>
        </w:tc>
      </w:tr>
      <w:tr w:rsidR="00F04A4B" w:rsidTr="00096E8F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28.01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4%</w:t>
            </w:r>
          </w:p>
        </w:tc>
      </w:tr>
      <w:tr w:rsidR="00F04A4B" w:rsidTr="00096E8F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14.02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20.05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6%</w:t>
            </w:r>
          </w:p>
        </w:tc>
      </w:tr>
      <w:tr w:rsidR="00F04A4B" w:rsidTr="00096E8F">
        <w:trPr>
          <w:trHeight w:val="207"/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30.01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07.04/</w:t>
            </w:r>
          </w:p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5%</w:t>
            </w:r>
          </w:p>
        </w:tc>
      </w:tr>
      <w:tr w:rsidR="00F04A4B" w:rsidTr="00096E8F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20.01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25.02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26.03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19.05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4%</w:t>
            </w:r>
          </w:p>
        </w:tc>
      </w:tr>
      <w:tr w:rsidR="00F04A4B" w:rsidTr="00096E8F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color w:val="0000FF"/>
                <w:sz w:val="18"/>
                <w:szCs w:val="18"/>
              </w:rPr>
            </w:pPr>
            <w:r w:rsidRPr="00096E8F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096E8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17.02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096E8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6%</w:t>
            </w:r>
          </w:p>
        </w:tc>
      </w:tr>
      <w:tr w:rsidR="00F04A4B" w:rsidTr="00096E8F">
        <w:trPr>
          <w:trHeight w:val="403"/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96E8F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ВПР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3%</w:t>
            </w:r>
          </w:p>
        </w:tc>
      </w:tr>
      <w:tr w:rsidR="00F04A4B" w:rsidTr="00096E8F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3%</w:t>
            </w:r>
          </w:p>
        </w:tc>
      </w:tr>
      <w:tr w:rsidR="00F04A4B" w:rsidTr="00096E8F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14.04/</w:t>
            </w:r>
          </w:p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17.05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3%</w:t>
            </w:r>
          </w:p>
        </w:tc>
      </w:tr>
      <w:tr w:rsidR="00F04A4B" w:rsidTr="00096E8F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10.03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19.05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5%</w:t>
            </w:r>
          </w:p>
        </w:tc>
      </w:tr>
      <w:tr w:rsidR="00F04A4B" w:rsidTr="00096E8F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07.05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2%</w:t>
            </w:r>
          </w:p>
        </w:tc>
      </w:tr>
      <w:tr w:rsidR="00F04A4B" w:rsidTr="00096E8F">
        <w:trPr>
          <w:jc w:val="center"/>
        </w:trPr>
        <w:tc>
          <w:tcPr>
            <w:tcW w:w="1653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классы</w:t>
            </w:r>
          </w:p>
        </w:tc>
      </w:tr>
      <w:tr w:rsidR="00F04A4B" w:rsidTr="00096E8F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13.01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18.02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ВПР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05.05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69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6%</w:t>
            </w:r>
          </w:p>
        </w:tc>
      </w:tr>
      <w:tr w:rsidR="00F04A4B" w:rsidTr="00096E8F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3%</w:t>
            </w:r>
          </w:p>
        </w:tc>
      </w:tr>
      <w:tr w:rsidR="00F04A4B" w:rsidTr="00096E8F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06.02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19.03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6%</w:t>
            </w:r>
          </w:p>
        </w:tc>
      </w:tr>
      <w:tr w:rsidR="00F04A4B" w:rsidTr="00096E8F">
        <w:trPr>
          <w:trHeight w:val="161"/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19.01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11.03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ВПР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15.05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8%</w:t>
            </w:r>
          </w:p>
        </w:tc>
      </w:tr>
      <w:tr w:rsidR="00F04A4B" w:rsidTr="00096E8F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22.01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12.03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7.05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7%</w:t>
            </w:r>
          </w:p>
        </w:tc>
      </w:tr>
      <w:tr w:rsidR="00F04A4B" w:rsidTr="00096E8F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05.02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24.05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6%</w:t>
            </w:r>
          </w:p>
        </w:tc>
      </w:tr>
      <w:tr w:rsidR="00F04A4B" w:rsidTr="00096E8F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b/>
                <w:color w:val="0000FF"/>
                <w:sz w:val="18"/>
                <w:szCs w:val="18"/>
              </w:rPr>
            </w:pPr>
            <w:r w:rsidRPr="00096E8F"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19.05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3%</w:t>
            </w:r>
          </w:p>
        </w:tc>
      </w:tr>
      <w:tr w:rsidR="00F04A4B" w:rsidTr="00096E8F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color w:val="0000FF"/>
                <w:sz w:val="18"/>
                <w:szCs w:val="18"/>
              </w:rPr>
            </w:pPr>
            <w:r w:rsidRPr="00096E8F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5%</w:t>
            </w:r>
          </w:p>
        </w:tc>
      </w:tr>
      <w:tr w:rsidR="00F04A4B" w:rsidTr="00096E8F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ВПР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6%</w:t>
            </w:r>
          </w:p>
        </w:tc>
      </w:tr>
      <w:tr w:rsidR="00F04A4B" w:rsidTr="00096E8F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ВПР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20.05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8%</w:t>
            </w:r>
          </w:p>
        </w:tc>
      </w:tr>
      <w:tr w:rsidR="00F04A4B" w:rsidTr="00096E8F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5%</w:t>
            </w:r>
          </w:p>
        </w:tc>
      </w:tr>
      <w:tr w:rsidR="00F04A4B" w:rsidTr="00096E8F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Музыка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14.05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5%</w:t>
            </w:r>
          </w:p>
        </w:tc>
      </w:tr>
      <w:tr w:rsidR="00F04A4B" w:rsidTr="00096E8F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22.01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12.05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5%</w:t>
            </w:r>
          </w:p>
        </w:tc>
      </w:tr>
      <w:tr w:rsidR="00F04A4B" w:rsidTr="00096E8F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19.03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21.05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3%</w:t>
            </w:r>
          </w:p>
        </w:tc>
      </w:tr>
      <w:tr w:rsidR="00F04A4B" w:rsidTr="00096E8F">
        <w:trPr>
          <w:jc w:val="center"/>
        </w:trPr>
        <w:tc>
          <w:tcPr>
            <w:tcW w:w="1653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классы</w:t>
            </w:r>
          </w:p>
        </w:tc>
      </w:tr>
      <w:tr w:rsidR="00F04A4B" w:rsidTr="00096E8F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19.01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18.05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6%</w:t>
            </w:r>
          </w:p>
        </w:tc>
      </w:tr>
      <w:tr w:rsidR="00F04A4B" w:rsidTr="00096E8F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26.01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5%</w:t>
            </w:r>
          </w:p>
        </w:tc>
      </w:tr>
      <w:tr w:rsidR="00F04A4B" w:rsidTr="00096E8F">
        <w:trPr>
          <w:trHeight w:val="690"/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20.01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05.03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08.05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6%</w:t>
            </w:r>
          </w:p>
        </w:tc>
      </w:tr>
      <w:tr w:rsidR="00F04A4B" w:rsidTr="00096E8F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30.01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ВПР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15.05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7%</w:t>
            </w:r>
          </w:p>
        </w:tc>
      </w:tr>
      <w:tr w:rsidR="00F04A4B" w:rsidTr="00096E8F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10.02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17.03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07.05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8%</w:t>
            </w:r>
          </w:p>
        </w:tc>
      </w:tr>
      <w:tr w:rsidR="00F04A4B" w:rsidTr="00096E8F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ВПР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18.05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9%</w:t>
            </w:r>
          </w:p>
        </w:tc>
      </w:tr>
      <w:tr w:rsidR="00F04A4B" w:rsidTr="00096E8F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b/>
                <w:color w:val="0000FF"/>
                <w:sz w:val="18"/>
                <w:szCs w:val="18"/>
              </w:rPr>
            </w:pPr>
            <w:r w:rsidRPr="00096E8F"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096E8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12.02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096E8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096E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096E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096E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1,4%</w:t>
            </w:r>
          </w:p>
        </w:tc>
      </w:tr>
      <w:tr w:rsidR="00F04A4B" w:rsidTr="00096E8F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Pr="00096E8F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96E8F"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05.05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5%</w:t>
            </w:r>
          </w:p>
        </w:tc>
      </w:tr>
      <w:tr w:rsidR="00F04A4B" w:rsidTr="00096E8F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color w:val="0000FF"/>
                <w:sz w:val="18"/>
                <w:szCs w:val="18"/>
              </w:rPr>
            </w:pPr>
            <w:r w:rsidRPr="00096E8F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F04A4B" w:rsidTr="00096E8F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08.04/</w:t>
            </w:r>
          </w:p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19.05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5%</w:t>
            </w:r>
          </w:p>
        </w:tc>
      </w:tr>
      <w:tr w:rsidR="00F04A4B" w:rsidTr="00096E8F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ВПР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14.05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8%</w:t>
            </w:r>
          </w:p>
        </w:tc>
      </w:tr>
      <w:tr w:rsidR="00F04A4B" w:rsidTr="00096E8F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11.03/</w:t>
            </w:r>
          </w:p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20.03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21.04/</w:t>
            </w:r>
          </w:p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27.04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13.05/</w:t>
            </w:r>
          </w:p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25.05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37/</w:t>
            </w:r>
          </w:p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8%</w:t>
            </w:r>
          </w:p>
        </w:tc>
      </w:tr>
      <w:tr w:rsidR="00F04A4B" w:rsidTr="00096E8F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20.05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6%</w:t>
            </w:r>
          </w:p>
        </w:tc>
      </w:tr>
      <w:tr w:rsidR="00F04A4B" w:rsidTr="00096E8F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23.03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6%</w:t>
            </w:r>
          </w:p>
        </w:tc>
      </w:tr>
      <w:tr w:rsidR="00F04A4B" w:rsidTr="00096E8F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18.03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21.05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3%</w:t>
            </w:r>
          </w:p>
        </w:tc>
      </w:tr>
      <w:tr w:rsidR="00F04A4B" w:rsidTr="00096E8F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96E8F"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F04A4B" w:rsidTr="00096E8F">
        <w:trPr>
          <w:jc w:val="center"/>
        </w:trPr>
        <w:tc>
          <w:tcPr>
            <w:tcW w:w="1653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 классы</w:t>
            </w:r>
          </w:p>
        </w:tc>
      </w:tr>
      <w:tr w:rsidR="00F04A4B" w:rsidTr="00096E8F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24.02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4%</w:t>
            </w:r>
          </w:p>
        </w:tc>
      </w:tr>
      <w:tr w:rsidR="00F04A4B" w:rsidTr="00096E8F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14.01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4%</w:t>
            </w:r>
          </w:p>
        </w:tc>
      </w:tr>
      <w:tr w:rsidR="00F04A4B" w:rsidTr="00096E8F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09.02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11.03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4.05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5%</w:t>
            </w:r>
          </w:p>
        </w:tc>
      </w:tr>
      <w:tr w:rsidR="00F04A4B" w:rsidTr="00096E8F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21.01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2.03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6%</w:t>
            </w:r>
          </w:p>
        </w:tc>
      </w:tr>
      <w:tr w:rsidR="00F04A4B" w:rsidTr="00096E8F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29.01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3.03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30.04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8%</w:t>
            </w:r>
          </w:p>
        </w:tc>
      </w:tr>
      <w:tr w:rsidR="00F04A4B" w:rsidTr="00096E8F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05.02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3%</w:t>
            </w:r>
          </w:p>
        </w:tc>
      </w:tr>
      <w:tr w:rsidR="00F04A4B" w:rsidTr="00096E8F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27.02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15.05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6%</w:t>
            </w:r>
          </w:p>
        </w:tc>
      </w:tr>
      <w:tr w:rsidR="00F04A4B" w:rsidTr="00096E8F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25.02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24.03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19.05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19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2,1%</w:t>
            </w:r>
          </w:p>
        </w:tc>
      </w:tr>
      <w:tr w:rsidR="00F04A4B" w:rsidTr="00096E8F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F04A4B" w:rsidTr="00096E8F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96E8F">
              <w:rPr>
                <w:rFonts w:ascii="Times New Roman" w:hAnsi="Times New Roman"/>
                <w:sz w:val="18"/>
                <w:szCs w:val="18"/>
              </w:rPr>
              <w:lastRenderedPageBreak/>
              <w:t>Биология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3%</w:t>
            </w:r>
          </w:p>
        </w:tc>
      </w:tr>
      <w:tr w:rsidR="00F04A4B" w:rsidTr="00096E8F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26.01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08.05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4%</w:t>
            </w:r>
          </w:p>
        </w:tc>
      </w:tr>
      <w:tr w:rsidR="00F04A4B" w:rsidTr="00096E8F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12.02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30.04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5%</w:t>
            </w:r>
          </w:p>
        </w:tc>
      </w:tr>
      <w:tr w:rsidR="00F04A4B" w:rsidTr="00096E8F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18.05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6%</w:t>
            </w:r>
          </w:p>
        </w:tc>
      </w:tr>
      <w:tr w:rsidR="00F04A4B" w:rsidTr="00096E8F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20.03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13.05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5%</w:t>
            </w:r>
          </w:p>
        </w:tc>
      </w:tr>
      <w:tr w:rsidR="00F04A4B" w:rsidTr="00096E8F">
        <w:trPr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96E8F"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</w:tbl>
    <w:p w:rsidR="00F04A4B" w:rsidRDefault="00F04A4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04A4B" w:rsidRDefault="00F04A4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04A4B" w:rsidRDefault="00F04A4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04A4B" w:rsidRDefault="00F04A4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04A4B" w:rsidRDefault="00F04A4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04A4B" w:rsidRDefault="00F04A4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04A4B" w:rsidRDefault="00F04A4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04A4B" w:rsidRDefault="00F04A4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04A4B" w:rsidRDefault="00F04A4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04A4B" w:rsidRDefault="00F04A4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04A4B" w:rsidRDefault="00F04A4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04A4B" w:rsidRDefault="00F04A4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04A4B" w:rsidRDefault="00F04A4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04A4B" w:rsidRDefault="00F04A4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04A4B" w:rsidRDefault="00F04A4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04A4B" w:rsidRDefault="00F04A4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04A4B" w:rsidRDefault="00F04A4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04A4B" w:rsidRDefault="00F04A4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04A4B" w:rsidRDefault="00F04A4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04A4B" w:rsidRDefault="00F04A4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04A4B" w:rsidRDefault="00F04A4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04A4B" w:rsidRDefault="00F04A4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96E8F" w:rsidRDefault="00096E8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04A4B" w:rsidRDefault="00F04A4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04A4B" w:rsidRDefault="006D6DD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СРЕДНЕЕ ОБЩЕЕ ОБРАЗОВАНИЕ:</w:t>
      </w:r>
    </w:p>
    <w:tbl>
      <w:tblPr>
        <w:tblStyle w:val="a5"/>
        <w:tblW w:w="16521" w:type="dxa"/>
        <w:jc w:val="center"/>
        <w:tblLook w:val="04A0" w:firstRow="1" w:lastRow="0" w:firstColumn="1" w:lastColumn="0" w:noHBand="0" w:noVBand="1"/>
      </w:tblPr>
      <w:tblGrid>
        <w:gridCol w:w="1559"/>
        <w:gridCol w:w="469"/>
        <w:gridCol w:w="466"/>
        <w:gridCol w:w="468"/>
        <w:gridCol w:w="50"/>
        <w:gridCol w:w="548"/>
        <w:gridCol w:w="23"/>
        <w:gridCol w:w="54"/>
        <w:gridCol w:w="390"/>
        <w:gridCol w:w="23"/>
        <w:gridCol w:w="547"/>
        <w:gridCol w:w="15"/>
        <w:gridCol w:w="455"/>
        <w:gridCol w:w="14"/>
        <w:gridCol w:w="457"/>
        <w:gridCol w:w="13"/>
        <w:gridCol w:w="608"/>
        <w:gridCol w:w="13"/>
        <w:gridCol w:w="458"/>
        <w:gridCol w:w="26"/>
        <w:gridCol w:w="542"/>
        <w:gridCol w:w="26"/>
        <w:gridCol w:w="445"/>
        <w:gridCol w:w="26"/>
        <w:gridCol w:w="445"/>
        <w:gridCol w:w="26"/>
        <w:gridCol w:w="634"/>
        <w:gridCol w:w="38"/>
        <w:gridCol w:w="436"/>
        <w:gridCol w:w="26"/>
        <w:gridCol w:w="535"/>
        <w:gridCol w:w="32"/>
        <w:gridCol w:w="583"/>
        <w:gridCol w:w="26"/>
        <w:gridCol w:w="445"/>
        <w:gridCol w:w="26"/>
        <w:gridCol w:w="595"/>
        <w:gridCol w:w="26"/>
        <w:gridCol w:w="445"/>
        <w:gridCol w:w="26"/>
        <w:gridCol w:w="449"/>
        <w:gridCol w:w="26"/>
        <w:gridCol w:w="445"/>
        <w:gridCol w:w="25"/>
        <w:gridCol w:w="632"/>
        <w:gridCol w:w="587"/>
        <w:gridCol w:w="34"/>
        <w:gridCol w:w="444"/>
        <w:gridCol w:w="24"/>
        <w:gridCol w:w="552"/>
        <w:gridCol w:w="643"/>
        <w:gridCol w:w="621"/>
      </w:tblGrid>
      <w:tr w:rsidR="00F04A4B">
        <w:trPr>
          <w:tblHeader/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4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63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6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7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6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F04A4B">
        <w:trPr>
          <w:cantSplit/>
          <w:trHeight w:val="3908"/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textDirection w:val="btLr"/>
            <w:vAlign w:val="center"/>
          </w:tcPr>
          <w:p w:rsidR="00F04A4B" w:rsidRDefault="006D6DDD" w:rsidP="0016243A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Всего оценочных процедур за 2 полугодие 202</w:t>
            </w:r>
            <w:r w:rsidR="0016243A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-202</w:t>
            </w:r>
            <w:r w:rsidR="0016243A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учебный год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Кол-во часов по программе за 2 полугодие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textDirection w:val="btLr"/>
            <w:vAlign w:val="center"/>
          </w:tcPr>
          <w:p w:rsidR="00F04A4B" w:rsidRDefault="006D6DD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F04A4B">
        <w:trPr>
          <w:jc w:val="center"/>
        </w:trPr>
        <w:tc>
          <w:tcPr>
            <w:tcW w:w="16521" w:type="dxa"/>
            <w:gridSpan w:val="5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 класс</w:t>
            </w:r>
          </w:p>
        </w:tc>
      </w:tr>
      <w:tr w:rsidR="00F04A4B">
        <w:trPr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17.01</w:t>
            </w:r>
          </w:p>
        </w:tc>
        <w:tc>
          <w:tcPr>
            <w:tcW w:w="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27.02</w:t>
            </w:r>
          </w:p>
        </w:tc>
        <w:tc>
          <w:tcPr>
            <w:tcW w:w="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15.05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9%</w:t>
            </w:r>
          </w:p>
        </w:tc>
      </w:tr>
      <w:tr w:rsidR="00F04A4B">
        <w:trPr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16.02</w:t>
            </w:r>
          </w:p>
        </w:tc>
        <w:tc>
          <w:tcPr>
            <w:tcW w:w="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12.03</w:t>
            </w:r>
          </w:p>
        </w:tc>
        <w:tc>
          <w:tcPr>
            <w:tcW w:w="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5.05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3%</w:t>
            </w:r>
          </w:p>
        </w:tc>
      </w:tr>
      <w:tr w:rsidR="00F04A4B">
        <w:trPr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15.01</w:t>
            </w:r>
          </w:p>
        </w:tc>
        <w:tc>
          <w:tcPr>
            <w:tcW w:w="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12.02</w:t>
            </w:r>
          </w:p>
        </w:tc>
        <w:tc>
          <w:tcPr>
            <w:tcW w:w="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25.03</w:t>
            </w:r>
          </w:p>
        </w:tc>
        <w:tc>
          <w:tcPr>
            <w:tcW w:w="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ВПР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8%</w:t>
            </w:r>
          </w:p>
        </w:tc>
      </w:tr>
      <w:tr w:rsidR="00F04A4B">
        <w:trPr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04.02</w:t>
            </w:r>
          </w:p>
        </w:tc>
        <w:tc>
          <w:tcPr>
            <w:tcW w:w="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18.03</w:t>
            </w:r>
          </w:p>
        </w:tc>
        <w:tc>
          <w:tcPr>
            <w:tcW w:w="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13.02</w:t>
            </w: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14.05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5%</w:t>
            </w:r>
          </w:p>
        </w:tc>
      </w:tr>
      <w:tr w:rsidR="00F04A4B">
        <w:trPr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13.02</w:t>
            </w:r>
          </w:p>
        </w:tc>
        <w:tc>
          <w:tcPr>
            <w:tcW w:w="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17.03</w:t>
            </w:r>
          </w:p>
        </w:tc>
        <w:tc>
          <w:tcPr>
            <w:tcW w:w="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14.04</w:t>
            </w: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19.05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7%</w:t>
            </w:r>
          </w:p>
        </w:tc>
      </w:tr>
      <w:tr w:rsidR="00F04A4B">
        <w:trPr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26.03</w:t>
            </w:r>
          </w:p>
        </w:tc>
        <w:tc>
          <w:tcPr>
            <w:tcW w:w="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21.04</w:t>
            </w: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6%</w:t>
            </w:r>
          </w:p>
        </w:tc>
      </w:tr>
      <w:tr w:rsidR="00F04A4B">
        <w:trPr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27.01</w:t>
            </w:r>
          </w:p>
        </w:tc>
        <w:tc>
          <w:tcPr>
            <w:tcW w:w="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27.03</w:t>
            </w:r>
          </w:p>
        </w:tc>
        <w:tc>
          <w:tcPr>
            <w:tcW w:w="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21.05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36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8%</w:t>
            </w:r>
          </w:p>
        </w:tc>
      </w:tr>
      <w:tr w:rsidR="00F04A4B">
        <w:trPr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 (включая экономику и право)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22.01</w:t>
            </w:r>
          </w:p>
        </w:tc>
        <w:tc>
          <w:tcPr>
            <w:tcW w:w="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18.04</w:t>
            </w: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13.05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36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8%</w:t>
            </w:r>
          </w:p>
        </w:tc>
      </w:tr>
      <w:tr w:rsidR="00F04A4B">
        <w:trPr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Pr="00096E8F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96E8F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F04A4B">
        <w:trPr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Pr="00096E8F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96E8F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F04A4B">
        <w:trPr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04.02</w:t>
            </w:r>
          </w:p>
        </w:tc>
        <w:tc>
          <w:tcPr>
            <w:tcW w:w="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ВПР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18.05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36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8%</w:t>
            </w:r>
          </w:p>
        </w:tc>
      </w:tr>
      <w:tr w:rsidR="00F04A4B">
        <w:trPr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17.04</w:t>
            </w: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6%</w:t>
            </w:r>
          </w:p>
        </w:tc>
      </w:tr>
      <w:tr w:rsidR="00F04A4B">
        <w:trPr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17.03</w:t>
            </w:r>
          </w:p>
        </w:tc>
        <w:tc>
          <w:tcPr>
            <w:tcW w:w="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19.05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3%</w:t>
            </w:r>
          </w:p>
        </w:tc>
      </w:tr>
      <w:tr w:rsidR="00F04A4B">
        <w:trPr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96E8F"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07.05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5,5%</w:t>
            </w:r>
          </w:p>
        </w:tc>
      </w:tr>
      <w:tr w:rsidR="00F04A4B">
        <w:trPr>
          <w:jc w:val="center"/>
        </w:trPr>
        <w:tc>
          <w:tcPr>
            <w:tcW w:w="16521" w:type="dxa"/>
            <w:gridSpan w:val="5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11 классы</w:t>
            </w:r>
          </w:p>
        </w:tc>
      </w:tr>
      <w:tr w:rsidR="00F04A4B">
        <w:trPr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29.01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16.04</w:t>
            </w: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14.05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36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8%</w:t>
            </w:r>
          </w:p>
        </w:tc>
      </w:tr>
      <w:tr w:rsidR="00F04A4B">
        <w:trPr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21.01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08.04</w:t>
            </w: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2%</w:t>
            </w:r>
          </w:p>
        </w:tc>
      </w:tr>
      <w:tr w:rsidR="00F04A4B">
        <w:trPr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17.02</w:t>
            </w:r>
          </w:p>
        </w:tc>
        <w:tc>
          <w:tcPr>
            <w:tcW w:w="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26.03</w:t>
            </w:r>
          </w:p>
        </w:tc>
        <w:tc>
          <w:tcPr>
            <w:tcW w:w="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4%</w:t>
            </w:r>
          </w:p>
        </w:tc>
      </w:tr>
      <w:tr w:rsidR="00F04A4B">
        <w:trPr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22.01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11.02</w:t>
            </w:r>
          </w:p>
        </w:tc>
        <w:tc>
          <w:tcPr>
            <w:tcW w:w="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02,03/</w:t>
            </w:r>
          </w:p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19.03</w:t>
            </w:r>
          </w:p>
        </w:tc>
        <w:tc>
          <w:tcPr>
            <w:tcW w:w="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29.04</w:t>
            </w: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7%</w:t>
            </w:r>
          </w:p>
        </w:tc>
      </w:tr>
      <w:tr w:rsidR="00F04A4B">
        <w:trPr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03.03/</w:t>
            </w:r>
          </w:p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24.03</w:t>
            </w:r>
          </w:p>
        </w:tc>
        <w:tc>
          <w:tcPr>
            <w:tcW w:w="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14.04</w:t>
            </w:r>
          </w:p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5%</w:t>
            </w:r>
          </w:p>
        </w:tc>
      </w:tr>
      <w:tr w:rsidR="00F04A4B">
        <w:trPr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05.03</w:t>
            </w:r>
          </w:p>
        </w:tc>
        <w:tc>
          <w:tcPr>
            <w:tcW w:w="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3%</w:t>
            </w:r>
          </w:p>
        </w:tc>
      </w:tr>
      <w:tr w:rsidR="00F04A4B">
        <w:trPr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20.01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11.03</w:t>
            </w:r>
          </w:p>
        </w:tc>
        <w:tc>
          <w:tcPr>
            <w:tcW w:w="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19.05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36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8%</w:t>
            </w:r>
          </w:p>
        </w:tc>
      </w:tr>
      <w:tr w:rsidR="00F04A4B">
        <w:trPr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 (включая экономику и право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15.01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16.03</w:t>
            </w:r>
          </w:p>
        </w:tc>
        <w:tc>
          <w:tcPr>
            <w:tcW w:w="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30.04</w:t>
            </w: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18.05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36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9%</w:t>
            </w:r>
          </w:p>
        </w:tc>
      </w:tr>
      <w:tr w:rsidR="00F04A4B">
        <w:trPr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Pr="00096E8F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96E8F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F04A4B">
        <w:trPr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Pr="00096E8F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96E8F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F04A4B">
        <w:trPr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Pr="00096E8F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96E8F"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05.02</w:t>
            </w:r>
          </w:p>
        </w:tc>
        <w:tc>
          <w:tcPr>
            <w:tcW w:w="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28.04</w:t>
            </w: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6%</w:t>
            </w:r>
          </w:p>
        </w:tc>
      </w:tr>
      <w:tr w:rsidR="00F04A4B">
        <w:trPr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20.03</w:t>
            </w:r>
          </w:p>
        </w:tc>
        <w:tc>
          <w:tcPr>
            <w:tcW w:w="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6%</w:t>
            </w:r>
          </w:p>
        </w:tc>
      </w:tr>
      <w:tr w:rsidR="00F04A4B">
        <w:trPr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Индивидуальный проект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4.05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36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9%</w:t>
            </w:r>
          </w:p>
        </w:tc>
      </w:tr>
      <w:tr w:rsidR="00F04A4B">
        <w:trPr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25.03</w:t>
            </w:r>
          </w:p>
        </w:tc>
        <w:tc>
          <w:tcPr>
            <w:tcW w:w="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20.05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3%</w:t>
            </w:r>
          </w:p>
        </w:tc>
      </w:tr>
      <w:tr w:rsidR="00F04A4B">
        <w:trPr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4B" w:rsidRDefault="006D6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96E8F"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F04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12.05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04A4B" w:rsidRDefault="006D6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6%</w:t>
            </w:r>
          </w:p>
        </w:tc>
      </w:tr>
    </w:tbl>
    <w:p w:rsidR="00F04A4B" w:rsidRDefault="00F04A4B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:rsidR="00F04A4B" w:rsidRDefault="00F04A4B"/>
    <w:sectPr w:rsidR="00F04A4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23AA" w:rsidRDefault="008F23AA">
      <w:pPr>
        <w:spacing w:line="240" w:lineRule="auto"/>
      </w:pPr>
      <w:r>
        <w:separator/>
      </w:r>
    </w:p>
  </w:endnote>
  <w:endnote w:type="continuationSeparator" w:id="0">
    <w:p w:rsidR="008F23AA" w:rsidRDefault="008F23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23AA" w:rsidRDefault="008F23AA">
      <w:pPr>
        <w:spacing w:after="0"/>
      </w:pPr>
      <w:r>
        <w:separator/>
      </w:r>
    </w:p>
  </w:footnote>
  <w:footnote w:type="continuationSeparator" w:id="0">
    <w:p w:rsidR="008F23AA" w:rsidRDefault="008F23A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038"/>
    <w:rsid w:val="00096E8F"/>
    <w:rsid w:val="000E0B1E"/>
    <w:rsid w:val="00121772"/>
    <w:rsid w:val="001452A4"/>
    <w:rsid w:val="0016243A"/>
    <w:rsid w:val="0021356D"/>
    <w:rsid w:val="00235C2A"/>
    <w:rsid w:val="002D63A0"/>
    <w:rsid w:val="0033558F"/>
    <w:rsid w:val="003A4214"/>
    <w:rsid w:val="00462C73"/>
    <w:rsid w:val="0047309E"/>
    <w:rsid w:val="004C68A7"/>
    <w:rsid w:val="004D1270"/>
    <w:rsid w:val="00570094"/>
    <w:rsid w:val="00587E2F"/>
    <w:rsid w:val="00610916"/>
    <w:rsid w:val="00657CC5"/>
    <w:rsid w:val="0069445A"/>
    <w:rsid w:val="006D6DDD"/>
    <w:rsid w:val="00844038"/>
    <w:rsid w:val="008D2EB4"/>
    <w:rsid w:val="008F23AA"/>
    <w:rsid w:val="0091269F"/>
    <w:rsid w:val="00921B94"/>
    <w:rsid w:val="00997D07"/>
    <w:rsid w:val="009D311D"/>
    <w:rsid w:val="00AE77B0"/>
    <w:rsid w:val="00AF4C31"/>
    <w:rsid w:val="00B36DBF"/>
    <w:rsid w:val="00BC319B"/>
    <w:rsid w:val="00C261D2"/>
    <w:rsid w:val="00CA6643"/>
    <w:rsid w:val="00CE0868"/>
    <w:rsid w:val="00D30301"/>
    <w:rsid w:val="00D6301E"/>
    <w:rsid w:val="00E97F4F"/>
    <w:rsid w:val="00F04A4B"/>
    <w:rsid w:val="00FE4DB1"/>
    <w:rsid w:val="19314D69"/>
    <w:rsid w:val="44F94935"/>
    <w:rsid w:val="50D656F0"/>
    <w:rsid w:val="557F2E37"/>
    <w:rsid w:val="703B2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11506"/>
  <w15:docId w15:val="{64677A5E-ED7F-4B69-B766-86592DF5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1649</Words>
  <Characters>9402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2025-02-18T07:56:00Z</cp:lastPrinted>
  <dcterms:created xsi:type="dcterms:W3CDTF">2025-02-04T07:01:00Z</dcterms:created>
  <dcterms:modified xsi:type="dcterms:W3CDTF">2026-02-18T10:53:00Z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0E8C6FDBBC05404B9F6A8EE5A737DA0A_12</vt:lpwstr>
  </property>
</Properties>
</file>